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C73F" w14:textId="77777777" w:rsidR="008176A0" w:rsidRDefault="008176A0" w:rsidP="00E872FC">
      <w:pPr>
        <w:rPr>
          <w:b/>
          <w:bCs/>
        </w:rPr>
      </w:pPr>
      <w:r w:rsidRPr="00D97941">
        <w:rPr>
          <w:rFonts w:ascii="Arial" w:hAnsi="Arial" w:cs="Arial"/>
          <w:noProof/>
          <w:sz w:val="16"/>
          <w:szCs w:val="16"/>
          <w:lang w:eastAsia="ja-JP"/>
        </w:rPr>
        <w:drawing>
          <wp:inline distT="0" distB="0" distL="0" distR="0" wp14:anchorId="59A7563F" wp14:editId="03A48356">
            <wp:extent cx="3619500" cy="988679"/>
            <wp:effectExtent l="0" t="0" r="0" b="2540"/>
            <wp:docPr id="17" name="Picture 17" descr="D:\April May Remote Work\UL Sport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ril May Remote Work\UL Sport logo Horizont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6231" cy="1015102"/>
                    </a:xfrm>
                    <a:prstGeom prst="rect">
                      <a:avLst/>
                    </a:prstGeom>
                    <a:noFill/>
                    <a:ln>
                      <a:noFill/>
                    </a:ln>
                  </pic:spPr>
                </pic:pic>
              </a:graphicData>
            </a:graphic>
          </wp:inline>
        </w:drawing>
      </w:r>
    </w:p>
    <w:p w14:paraId="6D5A7ECC" w14:textId="77777777" w:rsidR="008176A0" w:rsidRDefault="008176A0" w:rsidP="00E872FC">
      <w:pPr>
        <w:rPr>
          <w:b/>
          <w:bCs/>
        </w:rPr>
      </w:pPr>
    </w:p>
    <w:p w14:paraId="43BF39D1" w14:textId="77777777" w:rsidR="00E872FC" w:rsidRDefault="00E872FC" w:rsidP="00E872FC">
      <w:pPr>
        <w:rPr>
          <w:b/>
          <w:bCs/>
        </w:rPr>
      </w:pPr>
      <w:r>
        <w:rPr>
          <w:b/>
          <w:bCs/>
        </w:rPr>
        <w:t xml:space="preserve">Schedule of Work / Job Description for Interim GAA </w:t>
      </w:r>
      <w:r w:rsidR="003F2C4B">
        <w:rPr>
          <w:b/>
          <w:bCs/>
        </w:rPr>
        <w:t xml:space="preserve">Officer </w:t>
      </w:r>
      <w:r>
        <w:rPr>
          <w:b/>
          <w:bCs/>
        </w:rPr>
        <w:t xml:space="preserve">Position with UL Sport </w:t>
      </w:r>
      <w:r w:rsidR="008176A0">
        <w:rPr>
          <w:b/>
          <w:bCs/>
        </w:rPr>
        <w:t>– starting as soon as possible,</w:t>
      </w:r>
      <w:r>
        <w:rPr>
          <w:b/>
          <w:bCs/>
        </w:rPr>
        <w:t xml:space="preserve"> </w:t>
      </w:r>
      <w:r w:rsidR="00CB05CA">
        <w:rPr>
          <w:b/>
          <w:bCs/>
        </w:rPr>
        <w:t xml:space="preserve">up to </w:t>
      </w:r>
      <w:r w:rsidR="008176A0">
        <w:rPr>
          <w:b/>
          <w:bCs/>
        </w:rPr>
        <w:t>31</w:t>
      </w:r>
      <w:r w:rsidR="008176A0" w:rsidRPr="008176A0">
        <w:rPr>
          <w:b/>
          <w:bCs/>
          <w:vertAlign w:val="superscript"/>
        </w:rPr>
        <w:t>st</w:t>
      </w:r>
      <w:r w:rsidR="008176A0">
        <w:rPr>
          <w:b/>
          <w:bCs/>
        </w:rPr>
        <w:t xml:space="preserve"> August 2023 (the post will be advertised in June as a fulltime position)</w:t>
      </w:r>
    </w:p>
    <w:p w14:paraId="1A19DB5F" w14:textId="77777777" w:rsidR="00E872FC" w:rsidRDefault="00E872FC" w:rsidP="00E872FC">
      <w:pPr>
        <w:rPr>
          <w:b/>
          <w:bCs/>
        </w:rPr>
      </w:pPr>
    </w:p>
    <w:p w14:paraId="6D019A2F" w14:textId="5BAF0313" w:rsidR="00E872FC" w:rsidRDefault="00CB05CA" w:rsidP="004E5F8F">
      <w:pPr>
        <w:pStyle w:val="ListParagraph"/>
        <w:numPr>
          <w:ilvl w:val="0"/>
          <w:numId w:val="2"/>
        </w:numPr>
      </w:pPr>
      <w:r>
        <w:rPr>
          <w:b/>
          <w:bCs/>
        </w:rPr>
        <w:t>Budget: S</w:t>
      </w:r>
      <w:r w:rsidR="00E872FC">
        <w:rPr>
          <w:b/>
          <w:bCs/>
        </w:rPr>
        <w:t xml:space="preserve">ubmission </w:t>
      </w:r>
      <w:r>
        <w:rPr>
          <w:b/>
          <w:bCs/>
        </w:rPr>
        <w:t>to Student Life Monday 22</w:t>
      </w:r>
      <w:r w:rsidRPr="00CB05CA">
        <w:rPr>
          <w:b/>
          <w:bCs/>
          <w:vertAlign w:val="superscript"/>
        </w:rPr>
        <w:t>nd</w:t>
      </w:r>
      <w:r>
        <w:rPr>
          <w:b/>
          <w:bCs/>
        </w:rPr>
        <w:t xml:space="preserve"> May</w:t>
      </w:r>
      <w:r w:rsidR="003F2C4B">
        <w:rPr>
          <w:b/>
          <w:bCs/>
        </w:rPr>
        <w:t>:</w:t>
      </w:r>
      <w:r w:rsidR="00E872FC">
        <w:br/>
        <w:t xml:space="preserve">Cash and Bank transaction handled by UL GAA Club in the round of the year from </w:t>
      </w:r>
      <w:r>
        <w:t xml:space="preserve">September 2022 </w:t>
      </w:r>
      <w:r w:rsidR="00083269">
        <w:t xml:space="preserve">to </w:t>
      </w:r>
      <w:r>
        <w:t>May 2023</w:t>
      </w:r>
      <w:r w:rsidR="00083269">
        <w:t xml:space="preserve"> </w:t>
      </w:r>
      <w:r w:rsidR="00E872FC">
        <w:t>to be recorded on an Ex</w:t>
      </w:r>
      <w:r w:rsidR="00083269">
        <w:t>c</w:t>
      </w:r>
      <w:r w:rsidR="00E872FC">
        <w:t xml:space="preserve">el </w:t>
      </w:r>
      <w:r w:rsidR="00083269">
        <w:t>Spreadsheet</w:t>
      </w:r>
      <w:r w:rsidR="00E872FC">
        <w:t xml:space="preserve">. </w:t>
      </w:r>
      <w:r w:rsidR="003F2C4B">
        <w:t>Same r</w:t>
      </w:r>
      <w:r w:rsidR="00E872FC">
        <w:t>econciled and balanced with the club bank account balances and all transactions input into the SU Budget system on the ULSU Website. Also summarised in an Analysed Income and Expenditure document. To account for total budget / spend of €250,000.00</w:t>
      </w:r>
    </w:p>
    <w:p w14:paraId="7184F2A2" w14:textId="77777777" w:rsidR="00E872FC" w:rsidRDefault="00E872FC" w:rsidP="00E872FC"/>
    <w:p w14:paraId="145D30E8" w14:textId="77777777" w:rsidR="00E872FC" w:rsidRDefault="00E872FC" w:rsidP="00E872FC">
      <w:pPr>
        <w:pStyle w:val="ListParagraph"/>
        <w:numPr>
          <w:ilvl w:val="0"/>
          <w:numId w:val="2"/>
        </w:numPr>
      </w:pPr>
      <w:r w:rsidRPr="00E872FC">
        <w:rPr>
          <w:b/>
          <w:bCs/>
        </w:rPr>
        <w:t>Team managements in Place</w:t>
      </w:r>
      <w:r>
        <w:rPr>
          <w:b/>
          <w:bCs/>
        </w:rPr>
        <w:t>:</w:t>
      </w:r>
      <w:r w:rsidRPr="00E872FC">
        <w:rPr>
          <w:b/>
          <w:bCs/>
        </w:rPr>
        <w:t xml:space="preserve"> </w:t>
      </w:r>
      <w:r w:rsidR="00CB05CA">
        <w:t>All</w:t>
      </w:r>
      <w:r>
        <w:t xml:space="preserve"> management </w:t>
      </w:r>
      <w:r w:rsidR="00CB05CA">
        <w:t xml:space="preserve">for </w:t>
      </w:r>
      <w:r>
        <w:t>team</w:t>
      </w:r>
      <w:r w:rsidR="00CB05CA">
        <w:t xml:space="preserve">s are in place but prep for next Sept to </w:t>
      </w:r>
      <w:r>
        <w:t>confirm</w:t>
      </w:r>
      <w:r w:rsidR="00CB05CA">
        <w:t xml:space="preserve"> roles</w:t>
      </w:r>
      <w:r>
        <w:t xml:space="preserve"> for next year</w:t>
      </w:r>
      <w:r w:rsidR="00CB05CA">
        <w:t xml:space="preserve"> (Academic year 2023/24)</w:t>
      </w:r>
      <w:r>
        <w:t>. Phone calls and one-to-one meetings with potential coaches / managers outlining roles and responsibilities.</w:t>
      </w:r>
    </w:p>
    <w:p w14:paraId="5629F817" w14:textId="77777777" w:rsidR="00E872FC" w:rsidRDefault="00E872FC" w:rsidP="00E872FC"/>
    <w:p w14:paraId="231F72F5" w14:textId="77777777" w:rsidR="008176A0" w:rsidRDefault="00E872FC" w:rsidP="00E872FC">
      <w:pPr>
        <w:pStyle w:val="ListParagraph"/>
        <w:numPr>
          <w:ilvl w:val="0"/>
          <w:numId w:val="2"/>
        </w:numPr>
      </w:pPr>
      <w:r w:rsidRPr="00E872FC">
        <w:rPr>
          <w:b/>
        </w:rPr>
        <w:t>Scheduling:</w:t>
      </w:r>
      <w:r>
        <w:t xml:space="preserve"> Complete detailed </w:t>
      </w:r>
      <w:r w:rsidR="00CB05CA">
        <w:t xml:space="preserve">weekly </w:t>
      </w:r>
      <w:r>
        <w:t>schedule</w:t>
      </w:r>
      <w:r w:rsidR="008176A0">
        <w:t xml:space="preserve"> (facility venue and times)</w:t>
      </w:r>
      <w:r>
        <w:t xml:space="preserve"> for all team training slots </w:t>
      </w:r>
      <w:r w:rsidR="008176A0">
        <w:t>and competitions, buses fro away matches / travel and post-match food.</w:t>
      </w:r>
    </w:p>
    <w:p w14:paraId="0889EA5D" w14:textId="77777777" w:rsidR="008176A0" w:rsidRDefault="008176A0" w:rsidP="008176A0">
      <w:pPr>
        <w:pStyle w:val="ListParagraph"/>
      </w:pPr>
    </w:p>
    <w:p w14:paraId="2DF09E98" w14:textId="77777777" w:rsidR="00E872FC" w:rsidRDefault="008176A0" w:rsidP="00E872FC">
      <w:pPr>
        <w:pStyle w:val="ListParagraph"/>
        <w:numPr>
          <w:ilvl w:val="0"/>
          <w:numId w:val="2"/>
        </w:numPr>
      </w:pPr>
      <w:r w:rsidRPr="008176A0">
        <w:rPr>
          <w:b/>
        </w:rPr>
        <w:t>GAA Kit:</w:t>
      </w:r>
      <w:r>
        <w:t xml:space="preserve"> Ensuring all teams have full playing kit and equipment for matches (to be collected from the GAA office) – continue arrangements with local laundry service to ensure kits are washed immediately after matches.</w:t>
      </w:r>
      <w:r w:rsidR="00E872FC">
        <w:t xml:space="preserve"> </w:t>
      </w:r>
    </w:p>
    <w:p w14:paraId="0300F887" w14:textId="77777777" w:rsidR="00E872FC" w:rsidRDefault="00E872FC" w:rsidP="00E872FC">
      <w:pPr>
        <w:pStyle w:val="ListParagraph"/>
      </w:pPr>
    </w:p>
    <w:p w14:paraId="574AF536" w14:textId="77777777" w:rsidR="008176A0" w:rsidRPr="008176A0" w:rsidRDefault="00E872FC" w:rsidP="008176A0">
      <w:pPr>
        <w:pStyle w:val="ListParagraph"/>
        <w:numPr>
          <w:ilvl w:val="0"/>
          <w:numId w:val="2"/>
        </w:numPr>
      </w:pPr>
      <w:r>
        <w:rPr>
          <w:b/>
          <w:bCs/>
        </w:rPr>
        <w:t xml:space="preserve">Scholarships: </w:t>
      </w:r>
      <w:r w:rsidRPr="00E872FC">
        <w:rPr>
          <w:bCs/>
        </w:rPr>
        <w:t>Ensure full schedule for the GAA scholarship interviews and relevant interviewers are available to attend</w:t>
      </w:r>
      <w:r w:rsidR="00CB05CA">
        <w:rPr>
          <w:bCs/>
        </w:rPr>
        <w:t xml:space="preserve"> (April/ May 2023)</w:t>
      </w:r>
      <w:r w:rsidRPr="00E872FC">
        <w:rPr>
          <w:bCs/>
        </w:rPr>
        <w:t>.</w:t>
      </w:r>
    </w:p>
    <w:p w14:paraId="71ADEBDD" w14:textId="77777777" w:rsidR="008176A0" w:rsidRDefault="008176A0" w:rsidP="008176A0">
      <w:pPr>
        <w:pStyle w:val="ListParagraph"/>
      </w:pPr>
    </w:p>
    <w:p w14:paraId="383E668F" w14:textId="77777777" w:rsidR="008176A0" w:rsidRPr="00E872FC" w:rsidRDefault="008176A0" w:rsidP="008176A0">
      <w:pPr>
        <w:pStyle w:val="ListParagraph"/>
        <w:numPr>
          <w:ilvl w:val="0"/>
          <w:numId w:val="2"/>
        </w:numPr>
      </w:pPr>
      <w:r w:rsidRPr="008176A0">
        <w:rPr>
          <w:b/>
        </w:rPr>
        <w:t xml:space="preserve">GAA Ball: </w:t>
      </w:r>
      <w:r>
        <w:t xml:space="preserve">Planning and organisation of annual GAA ball in conjunction with student committees and the UL GAA Council </w:t>
      </w:r>
    </w:p>
    <w:p w14:paraId="4CF15DBB" w14:textId="77777777" w:rsidR="00E872FC" w:rsidRDefault="00E872FC" w:rsidP="00E872FC">
      <w:pPr>
        <w:pStyle w:val="ListParagraph"/>
      </w:pPr>
    </w:p>
    <w:p w14:paraId="62A5AA58" w14:textId="77777777" w:rsidR="00E872FC" w:rsidRPr="003F2C4B" w:rsidRDefault="00E872FC" w:rsidP="00E872FC">
      <w:pPr>
        <w:pStyle w:val="ListParagraph"/>
        <w:numPr>
          <w:ilvl w:val="0"/>
          <w:numId w:val="2"/>
        </w:numPr>
      </w:pPr>
      <w:r>
        <w:rPr>
          <w:b/>
          <w:bCs/>
        </w:rPr>
        <w:t xml:space="preserve">UL GAA Golf Classic: </w:t>
      </w:r>
      <w:r w:rsidRPr="00E872FC">
        <w:rPr>
          <w:bCs/>
        </w:rPr>
        <w:t>Ensure pla</w:t>
      </w:r>
      <w:r>
        <w:rPr>
          <w:bCs/>
        </w:rPr>
        <w:t>ns</w:t>
      </w:r>
      <w:r w:rsidRPr="00E872FC">
        <w:rPr>
          <w:bCs/>
        </w:rPr>
        <w:t xml:space="preserve"> are in pl</w:t>
      </w:r>
      <w:r>
        <w:rPr>
          <w:bCs/>
        </w:rPr>
        <w:t>a</w:t>
      </w:r>
      <w:r w:rsidRPr="00E872FC">
        <w:rPr>
          <w:bCs/>
        </w:rPr>
        <w:t>ce</w:t>
      </w:r>
      <w:r w:rsidR="003F2C4B">
        <w:rPr>
          <w:bCs/>
        </w:rPr>
        <w:t>,</w:t>
      </w:r>
      <w:r w:rsidRPr="00E872FC">
        <w:rPr>
          <w:bCs/>
        </w:rPr>
        <w:t xml:space="preserve"> meeting</w:t>
      </w:r>
      <w:r w:rsidR="003F2C4B">
        <w:rPr>
          <w:bCs/>
        </w:rPr>
        <w:t>s</w:t>
      </w:r>
      <w:r w:rsidRPr="00E872FC">
        <w:rPr>
          <w:bCs/>
        </w:rPr>
        <w:t xml:space="preserve"> with sponsors</w:t>
      </w:r>
      <w:r w:rsidR="003F2C4B">
        <w:rPr>
          <w:bCs/>
        </w:rPr>
        <w:t xml:space="preserve"> and general admin work</w:t>
      </w:r>
      <w:r>
        <w:rPr>
          <w:bCs/>
        </w:rPr>
        <w:t xml:space="preserve">. This is a big fundraising event for UL GAA so requires times and commitment to delivery this annual </w:t>
      </w:r>
      <w:r w:rsidR="003F2C4B">
        <w:rPr>
          <w:bCs/>
        </w:rPr>
        <w:t xml:space="preserve">significant event on </w:t>
      </w:r>
      <w:r w:rsidR="008176A0">
        <w:rPr>
          <w:bCs/>
        </w:rPr>
        <w:t xml:space="preserve">mid to late </w:t>
      </w:r>
      <w:r w:rsidR="003F2C4B">
        <w:rPr>
          <w:bCs/>
        </w:rPr>
        <w:t>August</w:t>
      </w:r>
      <w:r w:rsidR="008176A0">
        <w:rPr>
          <w:bCs/>
        </w:rPr>
        <w:t xml:space="preserve"> (date TBC)</w:t>
      </w:r>
      <w:r w:rsidR="003F2C4B">
        <w:rPr>
          <w:bCs/>
        </w:rPr>
        <w:t>.</w:t>
      </w:r>
    </w:p>
    <w:p w14:paraId="0884E2E4" w14:textId="77777777" w:rsidR="003F2C4B" w:rsidRDefault="003F2C4B" w:rsidP="003F2C4B">
      <w:pPr>
        <w:pStyle w:val="ListParagraph"/>
      </w:pPr>
    </w:p>
    <w:p w14:paraId="6D00EE09" w14:textId="77777777" w:rsidR="003F2C4B" w:rsidRPr="003F2C4B" w:rsidRDefault="003F2C4B" w:rsidP="00E872FC">
      <w:pPr>
        <w:pStyle w:val="ListParagraph"/>
        <w:numPr>
          <w:ilvl w:val="0"/>
          <w:numId w:val="2"/>
        </w:numPr>
      </w:pPr>
      <w:r>
        <w:rPr>
          <w:b/>
          <w:bCs/>
        </w:rPr>
        <w:t xml:space="preserve">Sponsorship Deals/Finance Arrangements/Supplier Deals – </w:t>
      </w:r>
      <w:r w:rsidRPr="003F2C4B">
        <w:rPr>
          <w:bCs/>
        </w:rPr>
        <w:t>all related to support required for 1</w:t>
      </w:r>
      <w:r w:rsidR="008176A0">
        <w:rPr>
          <w:bCs/>
        </w:rPr>
        <w:t>8</w:t>
      </w:r>
      <w:r w:rsidRPr="003F2C4B">
        <w:rPr>
          <w:bCs/>
        </w:rPr>
        <w:t xml:space="preserve"> GAA teams in the 4 codes</w:t>
      </w:r>
    </w:p>
    <w:p w14:paraId="57B8CBB9" w14:textId="77777777" w:rsidR="003F2C4B" w:rsidRDefault="003F2C4B" w:rsidP="003F2C4B">
      <w:pPr>
        <w:pStyle w:val="ListParagraph"/>
      </w:pPr>
    </w:p>
    <w:p w14:paraId="676C6D2B" w14:textId="77777777" w:rsidR="003D1E05" w:rsidRPr="003D1E05" w:rsidRDefault="003F2C4B" w:rsidP="00420D55">
      <w:pPr>
        <w:pStyle w:val="ListParagraph"/>
        <w:numPr>
          <w:ilvl w:val="0"/>
          <w:numId w:val="2"/>
        </w:numPr>
      </w:pPr>
      <w:r w:rsidRPr="008176A0">
        <w:rPr>
          <w:b/>
          <w:bCs/>
        </w:rPr>
        <w:t xml:space="preserve">General Office administration - </w:t>
      </w:r>
      <w:r w:rsidRPr="008176A0">
        <w:rPr>
          <w:bCs/>
        </w:rPr>
        <w:t>answering phone queries</w:t>
      </w:r>
      <w:r w:rsidR="008176A0" w:rsidRPr="008176A0">
        <w:rPr>
          <w:bCs/>
        </w:rPr>
        <w:t xml:space="preserve"> and email</w:t>
      </w:r>
      <w:r w:rsidRPr="008176A0">
        <w:rPr>
          <w:bCs/>
        </w:rPr>
        <w:t>s and getting the office ready for the start of the new academic year and handover prep for the new appointment of fulltime GAA Officer</w:t>
      </w:r>
      <w:r w:rsidR="008176A0">
        <w:rPr>
          <w:bCs/>
        </w:rPr>
        <w:t xml:space="preserve"> </w:t>
      </w:r>
    </w:p>
    <w:p w14:paraId="45A4F937" w14:textId="77777777" w:rsidR="003D1E05" w:rsidRPr="003D1E05" w:rsidRDefault="003D1E05" w:rsidP="003D1E05">
      <w:pPr>
        <w:pStyle w:val="ListParagraph"/>
        <w:rPr>
          <w:b/>
          <w:bCs/>
        </w:rPr>
      </w:pPr>
    </w:p>
    <w:p w14:paraId="64F990B7" w14:textId="77777777" w:rsidR="003D1E05" w:rsidRPr="003D1E05" w:rsidRDefault="003F2C4B" w:rsidP="00420D55">
      <w:pPr>
        <w:pStyle w:val="ListParagraph"/>
        <w:numPr>
          <w:ilvl w:val="0"/>
          <w:numId w:val="2"/>
        </w:numPr>
      </w:pPr>
      <w:r w:rsidRPr="008176A0">
        <w:rPr>
          <w:b/>
          <w:bCs/>
        </w:rPr>
        <w:lastRenderedPageBreak/>
        <w:t>ANO work</w:t>
      </w:r>
      <w:r w:rsidRPr="008176A0">
        <w:rPr>
          <w:bCs/>
        </w:rPr>
        <w:t xml:space="preserve"> as requested fro</w:t>
      </w:r>
      <w:r w:rsidR="008176A0" w:rsidRPr="008176A0">
        <w:rPr>
          <w:bCs/>
        </w:rPr>
        <w:t>m time to time by the UL Sport O</w:t>
      </w:r>
      <w:r w:rsidRPr="008176A0">
        <w:rPr>
          <w:bCs/>
        </w:rPr>
        <w:t>ffice</w:t>
      </w:r>
      <w:r w:rsidR="003D1E05">
        <w:rPr>
          <w:bCs/>
        </w:rPr>
        <w:t xml:space="preserve">. </w:t>
      </w:r>
    </w:p>
    <w:p w14:paraId="55319F3C" w14:textId="77777777" w:rsidR="003D1E05" w:rsidRPr="003D1E05" w:rsidRDefault="003D1E05" w:rsidP="003D1E05">
      <w:pPr>
        <w:pStyle w:val="ListParagraph"/>
        <w:rPr>
          <w:bCs/>
        </w:rPr>
      </w:pPr>
    </w:p>
    <w:p w14:paraId="6BB6AA12" w14:textId="77777777" w:rsidR="00E872FC" w:rsidRDefault="003D1E05" w:rsidP="00420D55">
      <w:pPr>
        <w:pStyle w:val="ListParagraph"/>
        <w:numPr>
          <w:ilvl w:val="0"/>
          <w:numId w:val="2"/>
        </w:numPr>
      </w:pPr>
      <w:r w:rsidRPr="003D1E05">
        <w:rPr>
          <w:b/>
          <w:bCs/>
        </w:rPr>
        <w:t>Support Services:</w:t>
      </w:r>
      <w:r>
        <w:rPr>
          <w:bCs/>
        </w:rPr>
        <w:t xml:space="preserve"> Liaise closely with UL Sport Office, the UL Student Committees, Student Life Clubs Office and the UL GAA Council, to assist you in the role. </w:t>
      </w:r>
      <w:r w:rsidR="00E872FC">
        <w:br/>
      </w:r>
    </w:p>
    <w:sectPr w:rsidR="00E87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C63"/>
    <w:multiLevelType w:val="hybridMultilevel"/>
    <w:tmpl w:val="098A6B5A"/>
    <w:lvl w:ilvl="0" w:tplc="B936FA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0800EC5"/>
    <w:multiLevelType w:val="hybridMultilevel"/>
    <w:tmpl w:val="161C9AEA"/>
    <w:lvl w:ilvl="0" w:tplc="487AD9F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0248872">
    <w:abstractNumId w:val="1"/>
  </w:num>
  <w:num w:numId="2" w16cid:durableId="64142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FC"/>
    <w:rsid w:val="00083269"/>
    <w:rsid w:val="0028308A"/>
    <w:rsid w:val="002F2C4F"/>
    <w:rsid w:val="003D1E05"/>
    <w:rsid w:val="003F2C4B"/>
    <w:rsid w:val="008176A0"/>
    <w:rsid w:val="00CB05CA"/>
    <w:rsid w:val="00E872F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70C9"/>
  <w15:chartTrackingRefBased/>
  <w15:docId w15:val="{D7EE1337-1C8E-4B10-B224-B2E738A1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FC"/>
    <w:pPr>
      <w:spacing w:after="0" w:line="240" w:lineRule="auto"/>
    </w:pPr>
    <w:rPr>
      <w:rFonts w:ascii="Times New Roman" w:hAnsi="Times New Roman" w:cs="Times New Roman"/>
      <w:sz w:val="24"/>
      <w:szCs w:val="24"/>
      <w:lang w:eastAsia="en-IE"/>
    </w:rPr>
  </w:style>
  <w:style w:type="paragraph" w:styleId="Heading2">
    <w:name w:val="heading 2"/>
    <w:basedOn w:val="Normal"/>
    <w:next w:val="Normal"/>
    <w:link w:val="Heading2Char"/>
    <w:uiPriority w:val="9"/>
    <w:unhideWhenUsed/>
    <w:qFormat/>
    <w:rsid w:val="00E872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2FC"/>
    <w:pPr>
      <w:spacing w:before="100" w:beforeAutospacing="1" w:after="100" w:afterAutospacing="1"/>
    </w:pPr>
  </w:style>
  <w:style w:type="character" w:customStyle="1" w:styleId="gmail-m-5950511417948407784gmail-aqj">
    <w:name w:val="gmail-m_-5950511417948407784gmail-aqj"/>
    <w:basedOn w:val="DefaultParagraphFont"/>
    <w:rsid w:val="00E872FC"/>
  </w:style>
  <w:style w:type="paragraph" w:styleId="ListParagraph">
    <w:name w:val="List Paragraph"/>
    <w:basedOn w:val="Normal"/>
    <w:uiPriority w:val="34"/>
    <w:qFormat/>
    <w:rsid w:val="00E872FC"/>
    <w:pPr>
      <w:ind w:left="720"/>
      <w:contextualSpacing/>
    </w:pPr>
  </w:style>
  <w:style w:type="character" w:customStyle="1" w:styleId="Heading2Char">
    <w:name w:val="Heading 2 Char"/>
    <w:basedOn w:val="DefaultParagraphFont"/>
    <w:link w:val="Heading2"/>
    <w:uiPriority w:val="9"/>
    <w:rsid w:val="00E872FC"/>
    <w:rPr>
      <w:rFonts w:asciiTheme="majorHAnsi" w:eastAsiaTheme="majorEastAsia" w:hAnsiTheme="majorHAnsi" w:cstheme="majorBidi"/>
      <w:color w:val="2E74B5" w:themeColor="accent1" w:themeShade="BF"/>
      <w:sz w:val="26"/>
      <w:szCs w:val="2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Neasa.O'Donnell</dc:creator>
  <cp:keywords/>
  <dc:description/>
  <cp:lastModifiedBy>Ed Donnelly Munster</cp:lastModifiedBy>
  <cp:revision>3</cp:revision>
  <dcterms:created xsi:type="dcterms:W3CDTF">2023-01-17T17:22:00Z</dcterms:created>
  <dcterms:modified xsi:type="dcterms:W3CDTF">2023-01-17T17:23:00Z</dcterms:modified>
</cp:coreProperties>
</file>